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49" w:rsidRPr="00BB7849" w:rsidRDefault="006A70C0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Charles Hall </w:t>
      </w:r>
      <w:r w:rsidR="0017125D">
        <w:rPr>
          <w:rFonts w:ascii="Times New Roman" w:hAnsi="Times New Roman" w:cs="Times New Roman"/>
        </w:rPr>
        <w:t xml:space="preserve">    </w:t>
      </w:r>
      <w:r w:rsidR="00B4326C">
        <w:rPr>
          <w:rFonts w:ascii="Times New Roman" w:hAnsi="Times New Roman" w:cs="Times New Roman"/>
        </w:rPr>
        <w:t>January 15,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1C0F06" w:rsidRDefault="001C0F06" w:rsidP="006E6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F1" w:rsidRPr="006E6DF1" w:rsidRDefault="0072183E" w:rsidP="006E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 CAROLINA </w:t>
      </w:r>
      <w:r w:rsidR="006E6DF1" w:rsidRPr="006E6DF1">
        <w:rPr>
          <w:rFonts w:ascii="Times New Roman" w:hAnsi="Times New Roman" w:cs="Times New Roman"/>
          <w:b/>
          <w:sz w:val="28"/>
          <w:szCs w:val="28"/>
        </w:rPr>
        <w:t>SOYBEA</w:t>
      </w:r>
      <w:r>
        <w:rPr>
          <w:rFonts w:ascii="Times New Roman" w:hAnsi="Times New Roman" w:cs="Times New Roman"/>
          <w:b/>
          <w:sz w:val="28"/>
          <w:szCs w:val="28"/>
        </w:rPr>
        <w:t>N PRODUCERS ASSOCIATION ELECTS NEW MEMBERS TO BOARD OF DIRECTORS</w:t>
      </w:r>
    </w:p>
    <w:p w:rsidR="00E72409" w:rsidRDefault="001551BA" w:rsidP="00B4326C">
      <w:pPr>
        <w:pStyle w:val="NormalWeb"/>
      </w:pPr>
      <w:proofErr w:type="gramStart"/>
      <w:r>
        <w:t>RALEIGH</w:t>
      </w:r>
      <w:r w:rsidR="002F3A58">
        <w:t>, N.C. –</w:t>
      </w:r>
      <w:r w:rsidR="0072183E">
        <w:t xml:space="preserve"> The North Carolina Soybean Producers Association </w:t>
      </w:r>
      <w:r w:rsidR="006E6DF1" w:rsidRPr="006E6DF1">
        <w:t xml:space="preserve">elected </w:t>
      </w:r>
      <w:r w:rsidR="00B4326C">
        <w:t>five</w:t>
      </w:r>
      <w:r w:rsidR="0072183E">
        <w:t xml:space="preserve"> new members to serve a three-year term on its</w:t>
      </w:r>
      <w:r w:rsidR="006E6DF1" w:rsidRPr="006E6DF1">
        <w:t xml:space="preserve"> board of directors</w:t>
      </w:r>
      <w:r w:rsidR="00444F9B">
        <w:t xml:space="preserve"> at its</w:t>
      </w:r>
      <w:r w:rsidR="00B4326C">
        <w:t xml:space="preserve"> 49</w:t>
      </w:r>
      <w:r w:rsidR="00C20D7C">
        <w:t>th</w:t>
      </w:r>
      <w:r w:rsidR="006E6DF1" w:rsidRPr="006E6DF1">
        <w:t xml:space="preserve"> annual m</w:t>
      </w:r>
      <w:r w:rsidR="0072183E">
        <w:t>eeting in Durham</w:t>
      </w:r>
      <w:r w:rsidR="00DF6519">
        <w:t>, N.C.</w:t>
      </w:r>
      <w:r w:rsidR="001D6A3A">
        <w:t xml:space="preserve"> on Jan.</w:t>
      </w:r>
      <w:r w:rsidR="00B4326C">
        <w:t xml:space="preserve"> 15, 2016</w:t>
      </w:r>
      <w:r w:rsidR="002C7FED">
        <w:t>.</w:t>
      </w:r>
      <w:proofErr w:type="gramEnd"/>
      <w:r w:rsidR="002C7FED">
        <w:t xml:space="preserve"> </w:t>
      </w:r>
      <w:r w:rsidR="00B4326C">
        <w:t xml:space="preserve">Five </w:t>
      </w:r>
      <w:r w:rsidR="00EA339F">
        <w:t>member</w:t>
      </w:r>
      <w:r w:rsidR="00B4326C">
        <w:t>s were</w:t>
      </w:r>
      <w:r w:rsidR="0072183E">
        <w:t xml:space="preserve"> elected to serve a second term on the board of directors.</w:t>
      </w:r>
      <w:r w:rsidR="00B4326C">
        <w:t xml:space="preserve"> </w:t>
      </w:r>
    </w:p>
    <w:p w:rsidR="00E72409" w:rsidRDefault="00FA203F" w:rsidP="00E72409">
      <w:pPr>
        <w:pStyle w:val="ecxmsonormal"/>
      </w:pPr>
      <w:r>
        <w:t>D</w:t>
      </w:r>
      <w:r w:rsidR="00E72409" w:rsidRPr="006E6DF1">
        <w:t>irector</w:t>
      </w:r>
      <w:r>
        <w:t>s</w:t>
      </w:r>
      <w:r w:rsidR="00E72409" w:rsidRPr="006E6DF1">
        <w:t xml:space="preserve"> on </w:t>
      </w:r>
      <w:r w:rsidR="00E72409">
        <w:t xml:space="preserve">the state soybean </w:t>
      </w:r>
      <w:r>
        <w:t xml:space="preserve">board are </w:t>
      </w:r>
      <w:r w:rsidR="00E72409" w:rsidRPr="006E6DF1">
        <w:t>responsible for overseeing the soybean checkoff-funded research, marketing and communications work of the association, as well as conducting advocacy work on behalf of the state’s soybean industry.</w:t>
      </w:r>
    </w:p>
    <w:p w:rsidR="0072183E" w:rsidRDefault="008520FE" w:rsidP="006E6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Newly elec</w:t>
      </w:r>
      <w:r w:rsidR="00BF376D">
        <w:rPr>
          <w:rFonts w:ascii="Times New Roman" w:hAnsi="Times New Roman" w:cs="Times New Roman"/>
        </w:rPr>
        <w:t>ted board members are</w:t>
      </w:r>
      <w:r>
        <w:rPr>
          <w:rFonts w:ascii="Times New Roman" w:hAnsi="Times New Roman" w:cs="Times New Roman"/>
        </w:rPr>
        <w:t>:</w:t>
      </w:r>
    </w:p>
    <w:p w:rsidR="008520FE" w:rsidRDefault="008520FE" w:rsidP="008520FE">
      <w:pPr>
        <w:pStyle w:val="ecxmsonormal"/>
      </w:pPr>
      <w:r>
        <w:rPr>
          <w:u w:val="single"/>
        </w:rPr>
        <w:t>Name</w:t>
      </w:r>
      <w:r w:rsidR="00A464AF">
        <w:rPr>
          <w:u w:val="single"/>
        </w:rPr>
        <w:t>/Hometown</w:t>
      </w:r>
      <w:r>
        <w:t>                           </w:t>
      </w:r>
      <w:r>
        <w:tab/>
      </w:r>
      <w:r w:rsidR="00A464AF">
        <w:tab/>
      </w:r>
      <w:r w:rsidRPr="00EA339F">
        <w:rPr>
          <w:u w:val="single"/>
        </w:rPr>
        <w:t>Counties Represented</w:t>
      </w:r>
    </w:p>
    <w:p w:rsidR="004166E7" w:rsidRDefault="004C3A18" w:rsidP="003B3A8A">
      <w:pPr>
        <w:pStyle w:val="ecxmsonormal"/>
        <w:ind w:left="4320" w:hanging="4320"/>
      </w:pPr>
      <w:r>
        <w:t>Dan McDuffie</w:t>
      </w:r>
      <w:r w:rsidR="004166E7">
        <w:t>, Council, N.C.</w:t>
      </w:r>
      <w:r w:rsidR="004166E7">
        <w:tab/>
        <w:t>Bladen</w:t>
      </w:r>
      <w:r w:rsidR="003B3A8A">
        <w:t xml:space="preserve">, Brunswick, Columbus, New Hanover, Pender </w:t>
      </w:r>
    </w:p>
    <w:p w:rsidR="003B3A8A" w:rsidRDefault="004166E7" w:rsidP="003B3A8A">
      <w:pPr>
        <w:pStyle w:val="ecxmsonormal"/>
        <w:ind w:left="4320" w:hanging="4320"/>
      </w:pPr>
      <w:r>
        <w:t>Chris Hester, Bladenboro</w:t>
      </w:r>
      <w:r w:rsidR="00265EF2">
        <w:t>, N.C.</w:t>
      </w:r>
      <w:r w:rsidR="003B3A8A">
        <w:tab/>
        <w:t>Bladen, Brunswick, Columbus, New Hanover, Pender</w:t>
      </w:r>
    </w:p>
    <w:p w:rsidR="00C83484" w:rsidRDefault="004166E7" w:rsidP="008520FE">
      <w:pPr>
        <w:pStyle w:val="ecxmsonormal"/>
      </w:pPr>
      <w:proofErr w:type="gramStart"/>
      <w:r>
        <w:t xml:space="preserve">Shane </w:t>
      </w:r>
      <w:proofErr w:type="spellStart"/>
      <w:r>
        <w:t>Revelle</w:t>
      </w:r>
      <w:proofErr w:type="spellEnd"/>
      <w:r>
        <w:t>, Murfreesboro, N.C.</w:t>
      </w:r>
      <w:proofErr w:type="gramEnd"/>
      <w:r>
        <w:tab/>
      </w:r>
      <w:r>
        <w:tab/>
      </w:r>
      <w:r w:rsidR="003B3A8A">
        <w:t xml:space="preserve">Gates, </w:t>
      </w:r>
      <w:r>
        <w:t>Hertford</w:t>
      </w:r>
      <w:r w:rsidR="003B3A8A">
        <w:t>, Northampton</w:t>
      </w:r>
    </w:p>
    <w:p w:rsidR="003B3A8A" w:rsidRPr="003B3A8A" w:rsidRDefault="004166E7" w:rsidP="003B3A8A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3B3A8A">
        <w:rPr>
          <w:rFonts w:ascii="Times New Roman" w:hAnsi="Times New Roman" w:cs="Times New Roman"/>
          <w:sz w:val="24"/>
          <w:szCs w:val="24"/>
        </w:rPr>
        <w:t>Curti</w:t>
      </w:r>
      <w:r w:rsidR="003B3A8A" w:rsidRPr="003B3A8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3B3A8A" w:rsidRPr="003B3A8A">
        <w:rPr>
          <w:rFonts w:ascii="Times New Roman" w:hAnsi="Times New Roman" w:cs="Times New Roman"/>
          <w:sz w:val="24"/>
          <w:szCs w:val="24"/>
        </w:rPr>
        <w:t>Furr</w:t>
      </w:r>
      <w:proofErr w:type="spellEnd"/>
      <w:r w:rsidR="003B3A8A" w:rsidRPr="003B3A8A">
        <w:rPr>
          <w:rFonts w:ascii="Times New Roman" w:hAnsi="Times New Roman" w:cs="Times New Roman"/>
          <w:sz w:val="24"/>
          <w:szCs w:val="24"/>
        </w:rPr>
        <w:t>, Albemarle, N.C.</w:t>
      </w:r>
      <w:r w:rsidR="003B3A8A" w:rsidRPr="003B3A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3B3A8A" w:rsidRPr="003B3A8A">
        <w:rPr>
          <w:rFonts w:ascii="Times New Roman" w:hAnsi="Times New Roman" w:cs="Times New Roman"/>
          <w:sz w:val="24"/>
          <w:szCs w:val="24"/>
        </w:rPr>
        <w:t>Anson, Cabarrus, Chatham, Lee, Montgomery, Moore,</w:t>
      </w:r>
      <w:r w:rsidR="00396579">
        <w:rPr>
          <w:rFonts w:ascii="Times New Roman" w:hAnsi="Times New Roman" w:cs="Times New Roman"/>
          <w:sz w:val="24"/>
          <w:szCs w:val="24"/>
        </w:rPr>
        <w:t xml:space="preserve"> </w:t>
      </w:r>
      <w:r w:rsidR="003B3A8A" w:rsidRPr="003B3A8A">
        <w:rPr>
          <w:rFonts w:ascii="Times New Roman" w:hAnsi="Times New Roman" w:cs="Times New Roman"/>
          <w:sz w:val="24"/>
          <w:szCs w:val="24"/>
        </w:rPr>
        <w:t>Richmond, Stanly</w:t>
      </w:r>
      <w:bookmarkEnd w:id="0"/>
    </w:p>
    <w:p w:rsidR="004166E7" w:rsidRDefault="00BC3ED7" w:rsidP="008520FE">
      <w:pPr>
        <w:pStyle w:val="ecxmsonormal"/>
      </w:pPr>
      <w:proofErr w:type="spellStart"/>
      <w:r>
        <w:t>Simmy</w:t>
      </w:r>
      <w:proofErr w:type="spellEnd"/>
      <w:r>
        <w:t xml:space="preserve"> Williams, </w:t>
      </w:r>
      <w:r w:rsidR="004166E7">
        <w:t>Shiloh, N.C.</w:t>
      </w:r>
      <w:r w:rsidR="004166E7">
        <w:tab/>
      </w:r>
      <w:r w:rsidR="004166E7">
        <w:tab/>
        <w:t>Camden</w:t>
      </w:r>
      <w:r w:rsidR="00102C23">
        <w:t>, Currituck</w:t>
      </w:r>
    </w:p>
    <w:p w:rsidR="00EA339F" w:rsidRPr="004166E7" w:rsidRDefault="008520FE" w:rsidP="008520FE">
      <w:pPr>
        <w:pStyle w:val="ecxmsonormal"/>
      </w:pPr>
      <w:r>
        <w:t>T</w:t>
      </w:r>
      <w:r w:rsidR="00EA339F">
        <w:t>he following director</w:t>
      </w:r>
      <w:r w:rsidR="00B4326C">
        <w:t>s were</w:t>
      </w:r>
      <w:r>
        <w:t xml:space="preserve"> elected to serve a second term:</w:t>
      </w:r>
    </w:p>
    <w:p w:rsidR="008520FE" w:rsidRDefault="008520FE" w:rsidP="008520FE">
      <w:pPr>
        <w:pStyle w:val="ecxmsonormal"/>
      </w:pPr>
      <w:r>
        <w:rPr>
          <w:u w:val="single"/>
        </w:rPr>
        <w:t>Director</w:t>
      </w:r>
      <w:r>
        <w:t>                                 </w:t>
      </w:r>
      <w:r>
        <w:tab/>
      </w:r>
      <w:r w:rsidR="00A464AF">
        <w:tab/>
      </w:r>
      <w:r w:rsidR="00A464AF">
        <w:tab/>
      </w:r>
      <w:r>
        <w:rPr>
          <w:u w:val="single"/>
        </w:rPr>
        <w:t>Counties Represented</w:t>
      </w:r>
    </w:p>
    <w:p w:rsidR="00BF376D" w:rsidRDefault="00B4326C" w:rsidP="00EA339F">
      <w:pPr>
        <w:pStyle w:val="ecxmsonormal"/>
      </w:pPr>
      <w:proofErr w:type="gramStart"/>
      <w:r>
        <w:t>Mart Benson</w:t>
      </w:r>
      <w:r w:rsidR="00C83484">
        <w:t>,</w:t>
      </w:r>
      <w:r>
        <w:t xml:space="preserve"> </w:t>
      </w:r>
      <w:proofErr w:type="spellStart"/>
      <w:r>
        <w:t>Pantego</w:t>
      </w:r>
      <w:proofErr w:type="spellEnd"/>
      <w:r>
        <w:t>,</w:t>
      </w:r>
      <w:r w:rsidR="00C83484">
        <w:t xml:space="preserve"> N.C.</w:t>
      </w:r>
      <w:proofErr w:type="gramEnd"/>
      <w:r w:rsidR="00A464AF">
        <w:t>           </w:t>
      </w:r>
      <w:r w:rsidR="00A464AF">
        <w:tab/>
      </w:r>
      <w:r>
        <w:tab/>
        <w:t>Beaufort</w:t>
      </w:r>
    </w:p>
    <w:p w:rsidR="00B4326C" w:rsidRDefault="00B4326C" w:rsidP="00EA339F">
      <w:pPr>
        <w:pStyle w:val="ecxmsonormal"/>
      </w:pPr>
      <w:proofErr w:type="gramStart"/>
      <w:r>
        <w:lastRenderedPageBreak/>
        <w:t>Lance Herndon, Parkton, N.C.</w:t>
      </w:r>
      <w:proofErr w:type="gramEnd"/>
      <w:r>
        <w:tab/>
      </w:r>
      <w:r>
        <w:tab/>
        <w:t>Hoke, Scotland, Robeson</w:t>
      </w:r>
    </w:p>
    <w:p w:rsidR="00B4326C" w:rsidRDefault="00B4326C" w:rsidP="00EA339F">
      <w:pPr>
        <w:pStyle w:val="ecxmsonormal"/>
      </w:pPr>
      <w:proofErr w:type="gramStart"/>
      <w:r>
        <w:t>Chris Seymour, Kinston, N.C.</w:t>
      </w:r>
      <w:proofErr w:type="gramEnd"/>
      <w:r>
        <w:tab/>
      </w:r>
      <w:r>
        <w:tab/>
        <w:t xml:space="preserve">Greene, Lenoir, Wayne, </w:t>
      </w:r>
      <w:r w:rsidRPr="00CC0724">
        <w:t>Wilson</w:t>
      </w:r>
    </w:p>
    <w:p w:rsidR="00B4326C" w:rsidRDefault="00B4326C" w:rsidP="00EA339F">
      <w:pPr>
        <w:pStyle w:val="ecxmsonormal"/>
      </w:pPr>
      <w:proofErr w:type="gramStart"/>
      <w:r>
        <w:t xml:space="preserve">Isaac Boerema, </w:t>
      </w:r>
      <w:proofErr w:type="spellStart"/>
      <w:r>
        <w:t>Pantego</w:t>
      </w:r>
      <w:proofErr w:type="spellEnd"/>
      <w:r>
        <w:t>, N.C.</w:t>
      </w:r>
      <w:proofErr w:type="gramEnd"/>
      <w:r>
        <w:tab/>
      </w:r>
      <w:r>
        <w:tab/>
        <w:t>Hyde</w:t>
      </w:r>
    </w:p>
    <w:p w:rsidR="00B4326C" w:rsidRDefault="00B4326C" w:rsidP="00EA339F">
      <w:pPr>
        <w:pStyle w:val="ecxmsonormal"/>
      </w:pPr>
      <w:proofErr w:type="gramStart"/>
      <w:r>
        <w:t xml:space="preserve">Bob Hyman, </w:t>
      </w:r>
      <w:r w:rsidR="00AB30A9">
        <w:t>Oak City, N.C.</w:t>
      </w:r>
      <w:proofErr w:type="gramEnd"/>
      <w:r w:rsidR="003B3A8A">
        <w:tab/>
      </w:r>
      <w:r w:rsidR="003B3A8A">
        <w:tab/>
      </w:r>
      <w:r w:rsidR="003B3A8A">
        <w:tab/>
        <w:t>Martin, Pitt</w:t>
      </w:r>
    </w:p>
    <w:p w:rsidR="006E6DF1" w:rsidRPr="006E6DF1" w:rsidRDefault="006E6DF1" w:rsidP="006E6DF1">
      <w:pPr>
        <w:rPr>
          <w:rFonts w:ascii="Times New Roman" w:hAnsi="Times New Roman" w:cs="Times New Roman"/>
        </w:rPr>
      </w:pPr>
      <w:r w:rsidRPr="006E6DF1">
        <w:rPr>
          <w:rFonts w:ascii="Times New Roman" w:hAnsi="Times New Roman" w:cs="Times New Roman"/>
        </w:rPr>
        <w:t>North Carolina</w:t>
      </w:r>
      <w:r w:rsidR="008520FE">
        <w:rPr>
          <w:rFonts w:ascii="Times New Roman" w:hAnsi="Times New Roman" w:cs="Times New Roman"/>
        </w:rPr>
        <w:t xml:space="preserve"> soybean producers elected the f</w:t>
      </w:r>
      <w:r w:rsidRPr="006E6DF1">
        <w:rPr>
          <w:rFonts w:ascii="Times New Roman" w:hAnsi="Times New Roman" w:cs="Times New Roman"/>
        </w:rPr>
        <w:t>ollowing officers for 201</w:t>
      </w:r>
      <w:r w:rsidR="004166E7">
        <w:rPr>
          <w:rFonts w:ascii="Times New Roman" w:hAnsi="Times New Roman" w:cs="Times New Roman"/>
        </w:rPr>
        <w:t>6</w:t>
      </w:r>
      <w:r w:rsidR="00D41B68">
        <w:rPr>
          <w:rFonts w:ascii="Times New Roman" w:hAnsi="Times New Roman" w:cs="Times New Roman"/>
        </w:rPr>
        <w:t xml:space="preserve">:  President – </w:t>
      </w:r>
      <w:r w:rsidR="004166E7">
        <w:rPr>
          <w:rFonts w:ascii="Times New Roman" w:hAnsi="Times New Roman" w:cs="Times New Roman"/>
        </w:rPr>
        <w:t>Jeff Peed of Aurora</w:t>
      </w:r>
      <w:r w:rsidR="002F3A58">
        <w:rPr>
          <w:rFonts w:ascii="Times New Roman" w:hAnsi="Times New Roman" w:cs="Times New Roman"/>
        </w:rPr>
        <w:t xml:space="preserve">, N.C.; Vice President – </w:t>
      </w:r>
      <w:r w:rsidR="004166E7">
        <w:rPr>
          <w:rFonts w:ascii="Times New Roman" w:hAnsi="Times New Roman" w:cs="Times New Roman"/>
        </w:rPr>
        <w:t>John Fleming of Scotland Neck</w:t>
      </w:r>
      <w:r w:rsidR="00D41B68">
        <w:rPr>
          <w:rFonts w:ascii="Times New Roman" w:hAnsi="Times New Roman" w:cs="Times New Roman"/>
        </w:rPr>
        <w:t>, N.C.</w:t>
      </w:r>
      <w:r w:rsidRPr="006E6DF1">
        <w:rPr>
          <w:rFonts w:ascii="Times New Roman" w:hAnsi="Times New Roman" w:cs="Times New Roman"/>
        </w:rPr>
        <w:t xml:space="preserve">; </w:t>
      </w:r>
      <w:r w:rsidR="004166E7">
        <w:rPr>
          <w:rFonts w:ascii="Times New Roman" w:hAnsi="Times New Roman" w:cs="Times New Roman"/>
        </w:rPr>
        <w:t>Secretary – Jeff Tyson of Nashville</w:t>
      </w:r>
      <w:r w:rsidR="002F3A58">
        <w:rPr>
          <w:rFonts w:ascii="Times New Roman" w:hAnsi="Times New Roman" w:cs="Times New Roman"/>
        </w:rPr>
        <w:t xml:space="preserve">, N.C. </w:t>
      </w:r>
      <w:r w:rsidRPr="006E6DF1">
        <w:rPr>
          <w:rFonts w:ascii="Times New Roman" w:hAnsi="Times New Roman" w:cs="Times New Roman"/>
        </w:rPr>
        <w:t>and Trea</w:t>
      </w:r>
      <w:r w:rsidR="002F3A58">
        <w:rPr>
          <w:rFonts w:ascii="Times New Roman" w:hAnsi="Times New Roman" w:cs="Times New Roman"/>
        </w:rPr>
        <w:t>surer –</w:t>
      </w:r>
      <w:r w:rsidR="004166E7">
        <w:rPr>
          <w:rFonts w:ascii="Times New Roman" w:hAnsi="Times New Roman" w:cs="Times New Roman"/>
        </w:rPr>
        <w:t xml:space="preserve"> Bernard Lennon of Evergreen</w:t>
      </w:r>
      <w:r w:rsidR="002F3A58">
        <w:rPr>
          <w:rFonts w:ascii="Times New Roman" w:hAnsi="Times New Roman" w:cs="Times New Roman"/>
        </w:rPr>
        <w:t>, N.C</w:t>
      </w:r>
      <w:r w:rsidRPr="006E6DF1">
        <w:rPr>
          <w:rFonts w:ascii="Times New Roman" w:hAnsi="Times New Roman" w:cs="Times New Roman"/>
        </w:rPr>
        <w:t>.</w:t>
      </w:r>
    </w:p>
    <w:p w:rsidR="003B20A6" w:rsidRPr="00874566" w:rsidRDefault="00107C7A" w:rsidP="003B2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call </w:t>
      </w:r>
      <w:r w:rsidR="008E068B" w:rsidRPr="00874566">
        <w:rPr>
          <w:rFonts w:ascii="Times New Roman" w:hAnsi="Times New Roman" w:cs="Times New Roman"/>
        </w:rPr>
        <w:t xml:space="preserve">Charles Hall, Chief Executive Officer of the North </w:t>
      </w:r>
      <w:r w:rsidR="00F210A2">
        <w:rPr>
          <w:rFonts w:ascii="Times New Roman" w:hAnsi="Times New Roman" w:cs="Times New Roman"/>
        </w:rPr>
        <w:t>Carolina Soybean Producers Association</w:t>
      </w:r>
      <w:r w:rsidR="008E068B" w:rsidRPr="00874566">
        <w:rPr>
          <w:rFonts w:ascii="Times New Roman" w:hAnsi="Times New Roman" w:cs="Times New Roman"/>
        </w:rPr>
        <w:t xml:space="preserve"> at (800)</w:t>
      </w:r>
      <w:r w:rsidR="00A67F5D">
        <w:rPr>
          <w:rFonts w:ascii="Times New Roman" w:hAnsi="Times New Roman" w:cs="Times New Roman"/>
        </w:rPr>
        <w:t xml:space="preserve"> </w:t>
      </w:r>
      <w:r w:rsidR="003B20A6" w:rsidRPr="00874566">
        <w:rPr>
          <w:rFonts w:ascii="Times New Roman" w:hAnsi="Times New Roman" w:cs="Times New Roman"/>
        </w:rPr>
        <w:t>839-5775.</w:t>
      </w:r>
    </w:p>
    <w:p w:rsidR="003B20A6" w:rsidRPr="00874566" w:rsidRDefault="003F35DC" w:rsidP="003B20A6">
      <w:pPr>
        <w:rPr>
          <w:rFonts w:ascii="Times New Roman" w:hAnsi="Times New Roman" w:cs="Times New Roman"/>
        </w:rPr>
      </w:pPr>
      <w:r w:rsidRPr="003F35DC">
        <w:rPr>
          <w:rFonts w:ascii="Times New Roman" w:hAnsi="Times New Roman" w:cs="Times New Roman"/>
        </w:rPr>
        <w:t>The North Carolina</w:t>
      </w:r>
      <w:r>
        <w:rPr>
          <w:rFonts w:ascii="Times New Roman" w:hAnsi="Times New Roman" w:cs="Times New Roman"/>
        </w:rPr>
        <w:t xml:space="preserve"> Soybean Producers Association is </w:t>
      </w:r>
      <w:r w:rsidRPr="003F35DC">
        <w:rPr>
          <w:rFonts w:ascii="Times New Roman" w:hAnsi="Times New Roman" w:cs="Times New Roman"/>
        </w:rPr>
        <w:t>a statewi</w:t>
      </w:r>
      <w:r>
        <w:rPr>
          <w:rFonts w:ascii="Times New Roman" w:hAnsi="Times New Roman" w:cs="Times New Roman"/>
        </w:rPr>
        <w:t>de trade association representing</w:t>
      </w:r>
      <w:r w:rsidRPr="003F35DC">
        <w:rPr>
          <w:rFonts w:ascii="Times New Roman" w:hAnsi="Times New Roman" w:cs="Times New Roman"/>
        </w:rPr>
        <w:t xml:space="preserve"> all N.C. soybean pro</w:t>
      </w:r>
      <w:r w:rsidR="00041DE7">
        <w:rPr>
          <w:rFonts w:ascii="Times New Roman" w:hAnsi="Times New Roman" w:cs="Times New Roman"/>
        </w:rPr>
        <w:t xml:space="preserve">ducers, </w:t>
      </w:r>
      <w:r w:rsidR="0072183E" w:rsidRPr="0072183E">
        <w:rPr>
          <w:rFonts w:ascii="Times New Roman" w:hAnsi="Times New Roman" w:cs="Times New Roman"/>
        </w:rPr>
        <w:t>responsible for research, education and promotion programs to benefit the state’s soybean farmers.</w:t>
      </w:r>
      <w:r w:rsidR="0072183E">
        <w:rPr>
          <w:rFonts w:ascii="Arial" w:hAnsi="Arial" w:cs="Arial"/>
          <w:sz w:val="20"/>
          <w:szCs w:val="20"/>
        </w:rPr>
        <w:t> </w:t>
      </w:r>
      <w:r w:rsidRPr="003F35DC">
        <w:rPr>
          <w:rFonts w:ascii="Times New Roman" w:hAnsi="Times New Roman" w:cs="Times New Roman"/>
        </w:rPr>
        <w:t>The association is the qualified state board responsible for administering national soybean checkof</w:t>
      </w:r>
      <w:r w:rsidR="00CA3B30">
        <w:rPr>
          <w:rFonts w:ascii="Times New Roman" w:hAnsi="Times New Roman" w:cs="Times New Roman"/>
        </w:rPr>
        <w:t>f programs in N.C</w:t>
      </w:r>
      <w:r w:rsidR="0072183E">
        <w:rPr>
          <w:rFonts w:ascii="Times New Roman" w:hAnsi="Times New Roman" w:cs="Times New Roman"/>
        </w:rPr>
        <w:t xml:space="preserve">. </w:t>
      </w:r>
      <w:r w:rsidRPr="003F35DC">
        <w:rPr>
          <w:rFonts w:ascii="Times New Roman" w:hAnsi="Times New Roman" w:cs="Times New Roman"/>
        </w:rPr>
        <w:t>The association is the state affiliate of the Amer</w:t>
      </w:r>
      <w:r w:rsidR="00D41B68">
        <w:rPr>
          <w:rFonts w:ascii="Times New Roman" w:hAnsi="Times New Roman" w:cs="Times New Roman"/>
        </w:rPr>
        <w:t>ican Soybean Association (ASA</w:t>
      </w:r>
      <w:r w:rsidR="00A67F5D">
        <w:rPr>
          <w:rFonts w:ascii="Times New Roman" w:hAnsi="Times New Roman" w:cs="Times New Roman"/>
        </w:rPr>
        <w:t>)</w:t>
      </w:r>
      <w:r w:rsidR="00D41B68">
        <w:rPr>
          <w:rFonts w:ascii="Times New Roman" w:hAnsi="Times New Roman" w:cs="Times New Roman"/>
        </w:rPr>
        <w:t>.</w:t>
      </w:r>
    </w:p>
    <w:p w:rsidR="002C0CD1" w:rsidRDefault="003B20A6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p w:rsidR="009D6B52" w:rsidRDefault="009D6B52" w:rsidP="009D6B52">
      <w:pPr>
        <w:rPr>
          <w:rFonts w:ascii="Times New Roman" w:hAnsi="Times New Roman" w:cs="Times New Roman"/>
        </w:rPr>
      </w:pPr>
    </w:p>
    <w:p w:rsidR="009D6B52" w:rsidRDefault="009D6B52" w:rsidP="009D6B52">
      <w:pPr>
        <w:rPr>
          <w:rFonts w:ascii="Times New Roman" w:hAnsi="Times New Roman" w:cs="Times New Roman"/>
        </w:rPr>
      </w:pPr>
    </w:p>
    <w:p w:rsidR="009D6B52" w:rsidRDefault="009D6B52" w:rsidP="009D6B52">
      <w:pPr>
        <w:pStyle w:val="ecxmsonormal"/>
      </w:pPr>
      <w:r>
        <w:rPr>
          <w:rFonts w:ascii="Arial" w:hAnsi="Arial" w:cs="Arial"/>
          <w:sz w:val="20"/>
          <w:szCs w:val="20"/>
        </w:rPr>
        <w:t> </w:t>
      </w:r>
    </w:p>
    <w:sectPr w:rsidR="009D6B52" w:rsidSect="00E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0C0"/>
    <w:rsid w:val="00041DE7"/>
    <w:rsid w:val="00057721"/>
    <w:rsid w:val="000A5FBE"/>
    <w:rsid w:val="000B2861"/>
    <w:rsid w:val="00102C23"/>
    <w:rsid w:val="00107C7A"/>
    <w:rsid w:val="00110E6F"/>
    <w:rsid w:val="001551BA"/>
    <w:rsid w:val="0017125D"/>
    <w:rsid w:val="00186602"/>
    <w:rsid w:val="001C0F06"/>
    <w:rsid w:val="001C187F"/>
    <w:rsid w:val="001D6A3A"/>
    <w:rsid w:val="001E2C01"/>
    <w:rsid w:val="001E76AD"/>
    <w:rsid w:val="00214F0E"/>
    <w:rsid w:val="00252DC7"/>
    <w:rsid w:val="002562C9"/>
    <w:rsid w:val="00265EF2"/>
    <w:rsid w:val="00292374"/>
    <w:rsid w:val="002A5C87"/>
    <w:rsid w:val="002C0CD1"/>
    <w:rsid w:val="002C7FED"/>
    <w:rsid w:val="002F3A58"/>
    <w:rsid w:val="00304C29"/>
    <w:rsid w:val="00345864"/>
    <w:rsid w:val="003802CF"/>
    <w:rsid w:val="00396579"/>
    <w:rsid w:val="003B20A6"/>
    <w:rsid w:val="003B3A8A"/>
    <w:rsid w:val="003C4A4B"/>
    <w:rsid w:val="003C6F9D"/>
    <w:rsid w:val="003E5491"/>
    <w:rsid w:val="003F3097"/>
    <w:rsid w:val="003F35DC"/>
    <w:rsid w:val="003F5EF7"/>
    <w:rsid w:val="00404700"/>
    <w:rsid w:val="004166E7"/>
    <w:rsid w:val="00444F9B"/>
    <w:rsid w:val="00486A52"/>
    <w:rsid w:val="004C3A18"/>
    <w:rsid w:val="00502764"/>
    <w:rsid w:val="00512E57"/>
    <w:rsid w:val="005754C3"/>
    <w:rsid w:val="005D1008"/>
    <w:rsid w:val="005F7C36"/>
    <w:rsid w:val="00602044"/>
    <w:rsid w:val="0065632C"/>
    <w:rsid w:val="00680FA8"/>
    <w:rsid w:val="006A70C0"/>
    <w:rsid w:val="006C4A9A"/>
    <w:rsid w:val="006D2744"/>
    <w:rsid w:val="006E6DF1"/>
    <w:rsid w:val="0072183E"/>
    <w:rsid w:val="0073712E"/>
    <w:rsid w:val="00763986"/>
    <w:rsid w:val="00794E98"/>
    <w:rsid w:val="007B3DE4"/>
    <w:rsid w:val="0082005A"/>
    <w:rsid w:val="00846FC3"/>
    <w:rsid w:val="008520FE"/>
    <w:rsid w:val="00871963"/>
    <w:rsid w:val="00874566"/>
    <w:rsid w:val="008E068B"/>
    <w:rsid w:val="00966EF2"/>
    <w:rsid w:val="0098734D"/>
    <w:rsid w:val="009945F9"/>
    <w:rsid w:val="009D5C72"/>
    <w:rsid w:val="009D6B52"/>
    <w:rsid w:val="009F4E56"/>
    <w:rsid w:val="00A223D1"/>
    <w:rsid w:val="00A36EDC"/>
    <w:rsid w:val="00A408F4"/>
    <w:rsid w:val="00A464AF"/>
    <w:rsid w:val="00A6275A"/>
    <w:rsid w:val="00A67F5D"/>
    <w:rsid w:val="00A94A9E"/>
    <w:rsid w:val="00AB30A9"/>
    <w:rsid w:val="00AF2417"/>
    <w:rsid w:val="00AF45CE"/>
    <w:rsid w:val="00B4326C"/>
    <w:rsid w:val="00B51E7E"/>
    <w:rsid w:val="00B60F0A"/>
    <w:rsid w:val="00B67127"/>
    <w:rsid w:val="00B714C0"/>
    <w:rsid w:val="00B820F6"/>
    <w:rsid w:val="00BB7849"/>
    <w:rsid w:val="00BC3ED7"/>
    <w:rsid w:val="00BC4E04"/>
    <w:rsid w:val="00BE5896"/>
    <w:rsid w:val="00BF1145"/>
    <w:rsid w:val="00BF376D"/>
    <w:rsid w:val="00C20D7C"/>
    <w:rsid w:val="00C53C2C"/>
    <w:rsid w:val="00C83484"/>
    <w:rsid w:val="00CA3B30"/>
    <w:rsid w:val="00D055E9"/>
    <w:rsid w:val="00D41B68"/>
    <w:rsid w:val="00D8436B"/>
    <w:rsid w:val="00DA5E06"/>
    <w:rsid w:val="00DF6519"/>
    <w:rsid w:val="00E011E6"/>
    <w:rsid w:val="00E16AE0"/>
    <w:rsid w:val="00E21E32"/>
    <w:rsid w:val="00E2445A"/>
    <w:rsid w:val="00E3356A"/>
    <w:rsid w:val="00E72409"/>
    <w:rsid w:val="00EA339F"/>
    <w:rsid w:val="00ED14A2"/>
    <w:rsid w:val="00F0490A"/>
    <w:rsid w:val="00F210A2"/>
    <w:rsid w:val="00FA0A1F"/>
    <w:rsid w:val="00F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11</cp:revision>
  <dcterms:created xsi:type="dcterms:W3CDTF">2016-01-04T15:11:00Z</dcterms:created>
  <dcterms:modified xsi:type="dcterms:W3CDTF">2016-01-14T22:56:00Z</dcterms:modified>
</cp:coreProperties>
</file>