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52" w:rsidRDefault="00486A52" w:rsidP="005F7D6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2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65" w:rsidRDefault="005F7D65" w:rsidP="005F7D65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</w:t>
      </w:r>
      <w:r w:rsidR="00EB599A">
        <w:rPr>
          <w:rFonts w:ascii="Times New Roman" w:hAnsi="Times New Roman" w:cs="Times New Roman"/>
        </w:rPr>
        <w:t>Jeff Jennings</w:t>
      </w:r>
      <w:r w:rsidR="0017125D">
        <w:rPr>
          <w:rFonts w:ascii="Times New Roman" w:hAnsi="Times New Roman" w:cs="Times New Roman"/>
        </w:rPr>
        <w:t xml:space="preserve">   </w:t>
      </w:r>
      <w:r w:rsidR="003D5345">
        <w:rPr>
          <w:rFonts w:ascii="Times New Roman" w:hAnsi="Times New Roman" w:cs="Times New Roman"/>
        </w:rPr>
        <w:t>Jan. 1</w:t>
      </w:r>
      <w:r w:rsidR="00B74437">
        <w:rPr>
          <w:rFonts w:ascii="Times New Roman" w:hAnsi="Times New Roman" w:cs="Times New Roman"/>
        </w:rPr>
        <w:t>5</w:t>
      </w:r>
      <w:r w:rsidR="00CF77C4">
        <w:rPr>
          <w:rFonts w:ascii="Times New Roman" w:hAnsi="Times New Roman" w:cs="Times New Roman"/>
        </w:rPr>
        <w:t>, 201</w:t>
      </w:r>
      <w:r w:rsidR="00EB599A">
        <w:rPr>
          <w:rFonts w:ascii="Times New Roman" w:hAnsi="Times New Roman" w:cs="Times New Roman"/>
        </w:rPr>
        <w:t>8</w:t>
      </w:r>
      <w:r w:rsidR="00E22F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FB5A82" w:rsidRDefault="00FB5A82" w:rsidP="00FB5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21" w:rsidRDefault="00F83121" w:rsidP="00FB5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SOYBEAN ASSOCIATION SERVICE AWARD NAMED IN HONOR OF DR. JIM DUNPHY OF N.C. STATE UNIVERSITY; DUNPHY NAMED FIRST RECIPENT</w:t>
      </w:r>
    </w:p>
    <w:p w:rsidR="00B23AD4" w:rsidRPr="00B23AD4" w:rsidRDefault="00B23AD4" w:rsidP="00842311">
      <w:pPr>
        <w:rPr>
          <w:rFonts w:ascii="Times New Roman" w:hAnsi="Times New Roman" w:cs="Times New Roman"/>
          <w:sz w:val="16"/>
          <w:szCs w:val="16"/>
        </w:rPr>
      </w:pPr>
    </w:p>
    <w:p w:rsidR="00B23AD4" w:rsidRDefault="00842311" w:rsidP="00842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RALEIGH</w:t>
      </w:r>
      <w:r w:rsidR="00F00586">
        <w:rPr>
          <w:rFonts w:ascii="Times New Roman" w:hAnsi="Times New Roman" w:cs="Times New Roman"/>
        </w:rPr>
        <w:t>, N</w:t>
      </w:r>
      <w:r w:rsidR="004D0632">
        <w:rPr>
          <w:rFonts w:ascii="Times New Roman" w:hAnsi="Times New Roman" w:cs="Times New Roman"/>
        </w:rPr>
        <w:t>.</w:t>
      </w:r>
      <w:r w:rsidR="00F00586">
        <w:rPr>
          <w:rFonts w:ascii="Times New Roman" w:hAnsi="Times New Roman" w:cs="Times New Roman"/>
        </w:rPr>
        <w:t>C</w:t>
      </w:r>
      <w:r w:rsidR="004D0632">
        <w:rPr>
          <w:rFonts w:ascii="Times New Roman" w:hAnsi="Times New Roman" w:cs="Times New Roman"/>
        </w:rPr>
        <w:t>.</w:t>
      </w:r>
      <w:r w:rsidR="00CF77C4">
        <w:rPr>
          <w:rFonts w:ascii="Times New Roman" w:hAnsi="Times New Roman" w:cs="Times New Roman"/>
        </w:rPr>
        <w:t xml:space="preserve"> – </w:t>
      </w:r>
      <w:r w:rsidR="00F83121">
        <w:rPr>
          <w:rFonts w:ascii="Times New Roman" w:hAnsi="Times New Roman" w:cs="Times New Roman"/>
        </w:rPr>
        <w:t>The Meritorious Service Award given annually by the North Carolina Soybean</w:t>
      </w:r>
      <w:r w:rsidR="00017317">
        <w:rPr>
          <w:rFonts w:ascii="Times New Roman" w:hAnsi="Times New Roman" w:cs="Times New Roman"/>
        </w:rPr>
        <w:t xml:space="preserve"> Producers</w:t>
      </w:r>
      <w:r w:rsidR="00F83121">
        <w:rPr>
          <w:rFonts w:ascii="Times New Roman" w:hAnsi="Times New Roman" w:cs="Times New Roman"/>
        </w:rPr>
        <w:t xml:space="preserve"> Association to </w:t>
      </w:r>
      <w:r w:rsidR="00017317">
        <w:rPr>
          <w:rFonts w:ascii="Times New Roman" w:hAnsi="Times New Roman" w:cs="Times New Roman"/>
        </w:rPr>
        <w:t xml:space="preserve">recognize </w:t>
      </w:r>
      <w:r w:rsidR="00C353E3">
        <w:rPr>
          <w:rFonts w:ascii="Times New Roman" w:hAnsi="Times New Roman" w:cs="Times New Roman"/>
        </w:rPr>
        <w:t>someone</w:t>
      </w:r>
      <w:r w:rsidR="00F83121">
        <w:rPr>
          <w:rFonts w:ascii="Times New Roman" w:hAnsi="Times New Roman" w:cs="Times New Roman"/>
        </w:rPr>
        <w:t xml:space="preserve"> in the agriculture industry who made a</w:t>
      </w:r>
      <w:r w:rsidR="00017317">
        <w:rPr>
          <w:rFonts w:ascii="Times New Roman" w:hAnsi="Times New Roman" w:cs="Times New Roman"/>
        </w:rPr>
        <w:t>n outstanding contribution</w:t>
      </w:r>
      <w:r w:rsidR="00F83121">
        <w:rPr>
          <w:rFonts w:ascii="Times New Roman" w:hAnsi="Times New Roman" w:cs="Times New Roman"/>
        </w:rPr>
        <w:t xml:space="preserve"> </w:t>
      </w:r>
      <w:r w:rsidR="00017317">
        <w:rPr>
          <w:rFonts w:ascii="Times New Roman" w:hAnsi="Times New Roman" w:cs="Times New Roman"/>
        </w:rPr>
        <w:t>to</w:t>
      </w:r>
      <w:r w:rsidR="00F83121">
        <w:rPr>
          <w:rFonts w:ascii="Times New Roman" w:hAnsi="Times New Roman" w:cs="Times New Roman"/>
        </w:rPr>
        <w:t xml:space="preserve"> the soybean industry in the state</w:t>
      </w:r>
      <w:r w:rsidR="00017317">
        <w:rPr>
          <w:rFonts w:ascii="Times New Roman" w:hAnsi="Times New Roman" w:cs="Times New Roman"/>
        </w:rPr>
        <w:t xml:space="preserve"> </w:t>
      </w:r>
      <w:r w:rsidR="005F7D65">
        <w:rPr>
          <w:rFonts w:ascii="Times New Roman" w:hAnsi="Times New Roman" w:cs="Times New Roman"/>
        </w:rPr>
        <w:t>has been</w:t>
      </w:r>
      <w:r w:rsidR="00017317">
        <w:rPr>
          <w:rFonts w:ascii="Times New Roman" w:hAnsi="Times New Roman" w:cs="Times New Roman"/>
        </w:rPr>
        <w:t xml:space="preserve"> renamed</w:t>
      </w:r>
      <w:r w:rsidR="00B022E7">
        <w:rPr>
          <w:rFonts w:ascii="Times New Roman" w:hAnsi="Times New Roman" w:cs="Times New Roman"/>
        </w:rPr>
        <w:t xml:space="preserve"> the Dr. Jim Dunphy Soybean Industry Award</w:t>
      </w:r>
      <w:r w:rsidR="00017317">
        <w:rPr>
          <w:rFonts w:ascii="Times New Roman" w:hAnsi="Times New Roman" w:cs="Times New Roman"/>
        </w:rPr>
        <w:t xml:space="preserve"> </w:t>
      </w:r>
      <w:r w:rsidR="00C353E3">
        <w:rPr>
          <w:rFonts w:ascii="Times New Roman" w:hAnsi="Times New Roman" w:cs="Times New Roman"/>
        </w:rPr>
        <w:t>in</w:t>
      </w:r>
      <w:r w:rsidR="00017317">
        <w:rPr>
          <w:rFonts w:ascii="Times New Roman" w:hAnsi="Times New Roman" w:cs="Times New Roman"/>
        </w:rPr>
        <w:t xml:space="preserve"> honor of Dunphy, </w:t>
      </w:r>
      <w:r w:rsidR="00EB599A">
        <w:rPr>
          <w:rFonts w:ascii="Times New Roman" w:hAnsi="Times New Roman" w:cs="Times New Roman"/>
        </w:rPr>
        <w:t>professor of crop science and soybean extension specialist at N.C. State University</w:t>
      </w:r>
      <w:r w:rsidR="00017317">
        <w:rPr>
          <w:rFonts w:ascii="Times New Roman" w:hAnsi="Times New Roman" w:cs="Times New Roman"/>
        </w:rPr>
        <w:t xml:space="preserve">. </w:t>
      </w:r>
      <w:r w:rsidR="00C353E3">
        <w:rPr>
          <w:rFonts w:ascii="Times New Roman" w:hAnsi="Times New Roman" w:cs="Times New Roman"/>
        </w:rPr>
        <w:t>The announcement was made Jan. 1</w:t>
      </w:r>
      <w:r w:rsidR="00FB4FAF">
        <w:rPr>
          <w:rFonts w:ascii="Times New Roman" w:hAnsi="Times New Roman" w:cs="Times New Roman"/>
        </w:rPr>
        <w:t>1</w:t>
      </w:r>
      <w:bookmarkStart w:id="0" w:name="_GoBack"/>
      <w:bookmarkEnd w:id="0"/>
      <w:r w:rsidR="00C353E3">
        <w:rPr>
          <w:rFonts w:ascii="Times New Roman" w:hAnsi="Times New Roman" w:cs="Times New Roman"/>
        </w:rPr>
        <w:t>, 2018, at the annual banquet of the N.C. Commodities Conference in Durham, N.C.</w:t>
      </w:r>
      <w:r w:rsidR="00B93331">
        <w:rPr>
          <w:rFonts w:ascii="Times New Roman" w:hAnsi="Times New Roman" w:cs="Times New Roman"/>
        </w:rPr>
        <w:t xml:space="preserve">, where </w:t>
      </w:r>
      <w:r w:rsidR="00C353E3">
        <w:rPr>
          <w:rFonts w:ascii="Times New Roman" w:hAnsi="Times New Roman" w:cs="Times New Roman"/>
        </w:rPr>
        <w:t xml:space="preserve">Dunphy was </w:t>
      </w:r>
      <w:r w:rsidR="005F7D65">
        <w:rPr>
          <w:rFonts w:ascii="Times New Roman" w:hAnsi="Times New Roman" w:cs="Times New Roman"/>
        </w:rPr>
        <w:t xml:space="preserve">also </w:t>
      </w:r>
      <w:r w:rsidR="00C353E3">
        <w:rPr>
          <w:rFonts w:ascii="Times New Roman" w:hAnsi="Times New Roman" w:cs="Times New Roman"/>
        </w:rPr>
        <w:t>named the first recipient of</w:t>
      </w:r>
      <w:r w:rsidR="00B022E7">
        <w:rPr>
          <w:rFonts w:ascii="Times New Roman" w:hAnsi="Times New Roman" w:cs="Times New Roman"/>
        </w:rPr>
        <w:t xml:space="preserve"> the award</w:t>
      </w:r>
      <w:r w:rsidR="00B93331">
        <w:rPr>
          <w:rFonts w:ascii="Times New Roman" w:hAnsi="Times New Roman" w:cs="Times New Roman"/>
        </w:rPr>
        <w:t xml:space="preserve">. </w:t>
      </w:r>
      <w:r w:rsidR="005F7D65">
        <w:rPr>
          <w:rFonts w:ascii="Times New Roman" w:hAnsi="Times New Roman" w:cs="Times New Roman"/>
        </w:rPr>
        <w:t xml:space="preserve">John Fleming, president of the North Carolina Soybean Producers Association, </w:t>
      </w:r>
      <w:r w:rsidR="005F7D65" w:rsidRPr="00D458D1">
        <w:rPr>
          <w:rFonts w:ascii="Times New Roman" w:hAnsi="Times New Roman" w:cs="Times New Roman"/>
        </w:rPr>
        <w:t>presented the award</w:t>
      </w:r>
      <w:r w:rsidR="005F7D65">
        <w:rPr>
          <w:rFonts w:ascii="Times New Roman" w:hAnsi="Times New Roman" w:cs="Times New Roman"/>
        </w:rPr>
        <w:t xml:space="preserve">. </w:t>
      </w:r>
    </w:p>
    <w:p w:rsidR="0081371D" w:rsidRDefault="00EB599A" w:rsidP="0081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Dunphy</w:t>
      </w:r>
      <w:r w:rsidR="005F7D65">
        <w:rPr>
          <w:rFonts w:ascii="Times New Roman" w:hAnsi="Times New Roman" w:cs="Times New Roman"/>
        </w:rPr>
        <w:t xml:space="preserve">, who </w:t>
      </w:r>
      <w:r w:rsidR="0081371D">
        <w:rPr>
          <w:rFonts w:ascii="Times New Roman" w:hAnsi="Times New Roman" w:cs="Times New Roman"/>
        </w:rPr>
        <w:t>will retire in Apr. 2018</w:t>
      </w:r>
      <w:r w:rsidR="005F7D65">
        <w:rPr>
          <w:rFonts w:ascii="Times New Roman" w:hAnsi="Times New Roman" w:cs="Times New Roman"/>
        </w:rPr>
        <w:t>,</w:t>
      </w:r>
      <w:r w:rsidR="0081371D">
        <w:rPr>
          <w:rFonts w:ascii="Times New Roman" w:hAnsi="Times New Roman" w:cs="Times New Roman"/>
        </w:rPr>
        <w:t xml:space="preserve"> </w:t>
      </w:r>
      <w:r w:rsidR="00F00586">
        <w:rPr>
          <w:rFonts w:ascii="Times New Roman" w:hAnsi="Times New Roman" w:cs="Times New Roman"/>
        </w:rPr>
        <w:t>received the award fo</w:t>
      </w:r>
      <w:r w:rsidR="00C353E3">
        <w:rPr>
          <w:rFonts w:ascii="Times New Roman" w:hAnsi="Times New Roman" w:cs="Times New Roman"/>
        </w:rPr>
        <w:t>r his</w:t>
      </w:r>
      <w:r w:rsidR="0086153D">
        <w:rPr>
          <w:rFonts w:ascii="Times New Roman" w:hAnsi="Times New Roman" w:cs="Times New Roman"/>
        </w:rPr>
        <w:t xml:space="preserve"> dedicated service to </w:t>
      </w:r>
      <w:r>
        <w:rPr>
          <w:rFonts w:ascii="Times New Roman" w:hAnsi="Times New Roman" w:cs="Times New Roman"/>
        </w:rPr>
        <w:t>N.C. soybean growers</w:t>
      </w:r>
      <w:r w:rsidR="00C353E3">
        <w:rPr>
          <w:rFonts w:ascii="Times New Roman" w:hAnsi="Times New Roman" w:cs="Times New Roman"/>
        </w:rPr>
        <w:t xml:space="preserve"> over his 4</w:t>
      </w:r>
      <w:r w:rsidR="00B93331">
        <w:rPr>
          <w:rFonts w:ascii="Times New Roman" w:hAnsi="Times New Roman" w:cs="Times New Roman"/>
        </w:rPr>
        <w:t>2</w:t>
      </w:r>
      <w:r w:rsidR="00C353E3">
        <w:rPr>
          <w:rFonts w:ascii="Times New Roman" w:hAnsi="Times New Roman" w:cs="Times New Roman"/>
        </w:rPr>
        <w:t>-year career at N.C. State</w:t>
      </w:r>
      <w:r w:rsidR="00986FE6">
        <w:rPr>
          <w:rFonts w:ascii="Times New Roman" w:hAnsi="Times New Roman" w:cs="Times New Roman"/>
        </w:rPr>
        <w:t xml:space="preserve">. </w:t>
      </w:r>
      <w:r w:rsidR="00B80733">
        <w:rPr>
          <w:rFonts w:ascii="Times New Roman" w:hAnsi="Times New Roman" w:cs="Times New Roman"/>
        </w:rPr>
        <w:t>In his</w:t>
      </w:r>
      <w:r w:rsidR="00017317">
        <w:rPr>
          <w:rFonts w:ascii="Times New Roman" w:hAnsi="Times New Roman" w:cs="Times New Roman"/>
        </w:rPr>
        <w:t xml:space="preserve"> role a</w:t>
      </w:r>
      <w:r w:rsidR="00B80733">
        <w:rPr>
          <w:rFonts w:ascii="Times New Roman" w:hAnsi="Times New Roman" w:cs="Times New Roman"/>
        </w:rPr>
        <w:t>s soybean extension specialist, Dunphy helped N</w:t>
      </w:r>
      <w:r w:rsidR="005F7D65">
        <w:rPr>
          <w:rFonts w:ascii="Times New Roman" w:hAnsi="Times New Roman" w:cs="Times New Roman"/>
        </w:rPr>
        <w:t xml:space="preserve">orth Carolina </w:t>
      </w:r>
      <w:r w:rsidR="00B80733">
        <w:rPr>
          <w:rFonts w:ascii="Times New Roman" w:hAnsi="Times New Roman" w:cs="Times New Roman"/>
        </w:rPr>
        <w:t xml:space="preserve">growers improve their efficiency, productivity and yields. </w:t>
      </w:r>
      <w:r w:rsidR="00C353E3">
        <w:rPr>
          <w:rFonts w:ascii="Times New Roman" w:hAnsi="Times New Roman" w:cs="Times New Roman"/>
        </w:rPr>
        <w:t>During</w:t>
      </w:r>
      <w:r w:rsidR="005F7D65">
        <w:rPr>
          <w:rFonts w:ascii="Times New Roman" w:hAnsi="Times New Roman" w:cs="Times New Roman"/>
        </w:rPr>
        <w:t xml:space="preserve"> his</w:t>
      </w:r>
      <w:r w:rsidR="00C353E3">
        <w:rPr>
          <w:rFonts w:ascii="Times New Roman" w:hAnsi="Times New Roman" w:cs="Times New Roman"/>
        </w:rPr>
        <w:t xml:space="preserve"> tenure, the average soybean yield in N.C. increased 52.5% from 23.8 bushels per acre in 1970-1974 to 36.3 bushels per acre in 2012-2016. </w:t>
      </w:r>
    </w:p>
    <w:p w:rsidR="0081371D" w:rsidRDefault="0081371D" w:rsidP="00B23AD4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Dunphy resides in Raleigh with his wife Judy. He </w:t>
      </w:r>
      <w:r w:rsidR="00B46085">
        <w:rPr>
          <w:rFonts w:ascii="Times New Roman" w:hAnsi="Times New Roman" w:cs="Times New Roman"/>
        </w:rPr>
        <w:t xml:space="preserve">received </w:t>
      </w:r>
      <w:r w:rsidR="005F7D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5F7D65">
        <w:rPr>
          <w:rFonts w:ascii="Times New Roman" w:hAnsi="Times New Roman" w:cs="Times New Roman"/>
        </w:rPr>
        <w:t>bachelor</w:t>
      </w:r>
      <w:r w:rsidR="00B46085">
        <w:rPr>
          <w:rFonts w:ascii="Times New Roman" w:hAnsi="Times New Roman" w:cs="Times New Roman"/>
        </w:rPr>
        <w:t xml:space="preserve"> of science </w:t>
      </w:r>
      <w:r>
        <w:rPr>
          <w:rFonts w:ascii="Times New Roman" w:hAnsi="Times New Roman" w:cs="Times New Roman"/>
        </w:rPr>
        <w:t xml:space="preserve">in Ag Science and </w:t>
      </w:r>
      <w:r w:rsidR="00B46085">
        <w:rPr>
          <w:rFonts w:ascii="Times New Roman" w:hAnsi="Times New Roman" w:cs="Times New Roman"/>
        </w:rPr>
        <w:t>Master of Science</w:t>
      </w:r>
      <w:r>
        <w:rPr>
          <w:rFonts w:ascii="Times New Roman" w:hAnsi="Times New Roman" w:cs="Times New Roman"/>
        </w:rPr>
        <w:t xml:space="preserve"> in Soil Fertility from the University of Illinois, and </w:t>
      </w:r>
      <w:r w:rsidR="00B46085">
        <w:rPr>
          <w:rFonts w:ascii="Times New Roman" w:hAnsi="Times New Roman" w:cs="Times New Roman"/>
        </w:rPr>
        <w:t>has a doctorate</w:t>
      </w:r>
      <w:r>
        <w:rPr>
          <w:rFonts w:ascii="Times New Roman" w:hAnsi="Times New Roman" w:cs="Times New Roman"/>
        </w:rPr>
        <w:t xml:space="preserve"> in Soil Fertility from Iowa State University. He worked at Iowa State as an extension crop production specialist before </w:t>
      </w:r>
      <w:r w:rsidR="005F7D65">
        <w:rPr>
          <w:rFonts w:ascii="Times New Roman" w:hAnsi="Times New Roman" w:cs="Times New Roman"/>
        </w:rPr>
        <w:t>beginning</w:t>
      </w:r>
      <w:r>
        <w:rPr>
          <w:rFonts w:ascii="Times New Roman" w:hAnsi="Times New Roman" w:cs="Times New Roman"/>
        </w:rPr>
        <w:t xml:space="preserve"> work at N.C. State in 1975.</w:t>
      </w:r>
    </w:p>
    <w:p w:rsidR="00B23AD4" w:rsidRDefault="00D458D1" w:rsidP="00B23AD4">
      <w:pPr>
        <w:tabs>
          <w:tab w:val="left" w:pos="-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call </w:t>
      </w:r>
      <w:r w:rsidR="00B80733">
        <w:rPr>
          <w:rFonts w:ascii="Times New Roman" w:hAnsi="Times New Roman" w:cs="Times New Roman"/>
        </w:rPr>
        <w:t>Jeff Jennings</w:t>
      </w:r>
      <w:r w:rsidR="008E068B" w:rsidRPr="00874566">
        <w:rPr>
          <w:rFonts w:ascii="Times New Roman" w:hAnsi="Times New Roman" w:cs="Times New Roman"/>
        </w:rPr>
        <w:t xml:space="preserve">, </w:t>
      </w:r>
      <w:r w:rsidR="00B46085">
        <w:rPr>
          <w:rFonts w:ascii="Times New Roman" w:hAnsi="Times New Roman" w:cs="Times New Roman"/>
        </w:rPr>
        <w:t>c</w:t>
      </w:r>
      <w:r w:rsidR="008E068B" w:rsidRPr="00874566">
        <w:rPr>
          <w:rFonts w:ascii="Times New Roman" w:hAnsi="Times New Roman" w:cs="Times New Roman"/>
        </w:rPr>
        <w:t xml:space="preserve">hief </w:t>
      </w:r>
      <w:r w:rsidR="00B46085">
        <w:rPr>
          <w:rFonts w:ascii="Times New Roman" w:hAnsi="Times New Roman" w:cs="Times New Roman"/>
        </w:rPr>
        <w:t>e</w:t>
      </w:r>
      <w:r w:rsidR="008E068B" w:rsidRPr="00874566">
        <w:rPr>
          <w:rFonts w:ascii="Times New Roman" w:hAnsi="Times New Roman" w:cs="Times New Roman"/>
        </w:rPr>
        <w:t xml:space="preserve">xecutive </w:t>
      </w:r>
      <w:r w:rsidR="00B46085">
        <w:rPr>
          <w:rFonts w:ascii="Times New Roman" w:hAnsi="Times New Roman" w:cs="Times New Roman"/>
        </w:rPr>
        <w:t>o</w:t>
      </w:r>
      <w:r w:rsidR="008E068B" w:rsidRPr="00874566">
        <w:rPr>
          <w:rFonts w:ascii="Times New Roman" w:hAnsi="Times New Roman" w:cs="Times New Roman"/>
        </w:rPr>
        <w:t xml:space="preserve">fficer of the North </w:t>
      </w:r>
      <w:r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</w:t>
      </w:r>
      <w:r w:rsidR="00B93331">
        <w:rPr>
          <w:rFonts w:ascii="Times New Roman" w:hAnsi="Times New Roman" w:cs="Times New Roman"/>
        </w:rPr>
        <w:t>919</w:t>
      </w:r>
      <w:r w:rsidR="008E068B" w:rsidRPr="00874566">
        <w:rPr>
          <w:rFonts w:ascii="Times New Roman" w:hAnsi="Times New Roman" w:cs="Times New Roman"/>
        </w:rPr>
        <w:t>)</w:t>
      </w:r>
      <w:r w:rsidR="00A67F5D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</w:t>
      </w:r>
      <w:r w:rsidR="00577081">
        <w:rPr>
          <w:rFonts w:ascii="Times New Roman" w:hAnsi="Times New Roman" w:cs="Times New Roman"/>
        </w:rPr>
        <w:t>00</w:t>
      </w:r>
      <w:r w:rsidR="003B20A6" w:rsidRPr="00874566">
        <w:rPr>
          <w:rFonts w:ascii="Times New Roman" w:hAnsi="Times New Roman" w:cs="Times New Roman"/>
        </w:rPr>
        <w:t>.</w:t>
      </w:r>
    </w:p>
    <w:p w:rsidR="00803DE0" w:rsidRDefault="00803DE0" w:rsidP="00803DE0">
      <w:pPr>
        <w:spacing w:after="0" w:line="240" w:lineRule="auto"/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 xml:space="preserve">de trade association representing all North Carolina </w:t>
      </w:r>
      <w:r w:rsidRPr="003F35DC">
        <w:rPr>
          <w:rFonts w:ascii="Times New Roman" w:hAnsi="Times New Roman" w:cs="Times New Roman"/>
        </w:rPr>
        <w:t>soybean pro</w:t>
      </w:r>
      <w:r>
        <w:rPr>
          <w:rFonts w:ascii="Times New Roman" w:hAnsi="Times New Roman" w:cs="Times New Roman"/>
        </w:rPr>
        <w:t xml:space="preserve">ducers, </w:t>
      </w:r>
      <w:r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>
        <w:rPr>
          <w:rFonts w:ascii="Arial" w:hAnsi="Arial" w:cs="Arial"/>
          <w:sz w:val="20"/>
          <w:szCs w:val="20"/>
        </w:rPr>
        <w:t> </w:t>
      </w:r>
      <w:r w:rsidRPr="003F35DC">
        <w:rPr>
          <w:rFonts w:ascii="Times New Roman" w:hAnsi="Times New Roman" w:cs="Times New Roman"/>
        </w:rPr>
        <w:t>The association is the qualified state board responsible for administering national soybean che</w:t>
      </w:r>
      <w:r>
        <w:rPr>
          <w:rFonts w:ascii="Times New Roman" w:hAnsi="Times New Roman" w:cs="Times New Roman"/>
        </w:rPr>
        <w:t xml:space="preserve">ckoff programs in North Carolina. </w:t>
      </w:r>
      <w:r w:rsidRPr="003F35DC">
        <w:rPr>
          <w:rFonts w:ascii="Times New Roman" w:hAnsi="Times New Roman" w:cs="Times New Roman"/>
        </w:rPr>
        <w:t>The association is the state affiliate of the Amer</w:t>
      </w:r>
      <w:r>
        <w:rPr>
          <w:rFonts w:ascii="Times New Roman" w:hAnsi="Times New Roman" w:cs="Times New Roman"/>
        </w:rPr>
        <w:t>ican Soybean Association (ASA.)</w:t>
      </w:r>
    </w:p>
    <w:p w:rsidR="005F7D65" w:rsidRDefault="005F7D65" w:rsidP="00B23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7D65" w:rsidRDefault="005F7D65" w:rsidP="00B23A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0CD1" w:rsidRPr="003B20A6" w:rsidRDefault="003B20A6" w:rsidP="00B23A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sectPr w:rsidR="002C0CD1" w:rsidRPr="003B20A6" w:rsidSect="00B460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C0"/>
    <w:rsid w:val="00017317"/>
    <w:rsid w:val="000A5FBE"/>
    <w:rsid w:val="000B206A"/>
    <w:rsid w:val="000E0B4B"/>
    <w:rsid w:val="0017125D"/>
    <w:rsid w:val="00186602"/>
    <w:rsid w:val="001C187F"/>
    <w:rsid w:val="00214F0E"/>
    <w:rsid w:val="00252DC7"/>
    <w:rsid w:val="002562C9"/>
    <w:rsid w:val="00292374"/>
    <w:rsid w:val="002A5C87"/>
    <w:rsid w:val="002C0CD1"/>
    <w:rsid w:val="00345864"/>
    <w:rsid w:val="003802CF"/>
    <w:rsid w:val="003B20A6"/>
    <w:rsid w:val="003C4A4B"/>
    <w:rsid w:val="003D5345"/>
    <w:rsid w:val="003E5491"/>
    <w:rsid w:val="003E6833"/>
    <w:rsid w:val="003F3097"/>
    <w:rsid w:val="003F35DC"/>
    <w:rsid w:val="003F5EF7"/>
    <w:rsid w:val="00486A52"/>
    <w:rsid w:val="004D0632"/>
    <w:rsid w:val="00502764"/>
    <w:rsid w:val="0050378C"/>
    <w:rsid w:val="00512E57"/>
    <w:rsid w:val="005754C3"/>
    <w:rsid w:val="00577081"/>
    <w:rsid w:val="005D1008"/>
    <w:rsid w:val="005F7D65"/>
    <w:rsid w:val="0063034B"/>
    <w:rsid w:val="00642F76"/>
    <w:rsid w:val="0065632C"/>
    <w:rsid w:val="00680FA8"/>
    <w:rsid w:val="006A2F10"/>
    <w:rsid w:val="006A70C0"/>
    <w:rsid w:val="006C4A9A"/>
    <w:rsid w:val="0075058F"/>
    <w:rsid w:val="00763986"/>
    <w:rsid w:val="00782A12"/>
    <w:rsid w:val="0079695D"/>
    <w:rsid w:val="00803DE0"/>
    <w:rsid w:val="0081371D"/>
    <w:rsid w:val="0082005A"/>
    <w:rsid w:val="008412CF"/>
    <w:rsid w:val="00842311"/>
    <w:rsid w:val="00846FC3"/>
    <w:rsid w:val="0086153D"/>
    <w:rsid w:val="00871963"/>
    <w:rsid w:val="00874566"/>
    <w:rsid w:val="00883D8E"/>
    <w:rsid w:val="00892ECD"/>
    <w:rsid w:val="008C47A5"/>
    <w:rsid w:val="008E068B"/>
    <w:rsid w:val="009247FD"/>
    <w:rsid w:val="00935607"/>
    <w:rsid w:val="00966EF2"/>
    <w:rsid w:val="00977ED5"/>
    <w:rsid w:val="00986FE6"/>
    <w:rsid w:val="0098734D"/>
    <w:rsid w:val="009945F9"/>
    <w:rsid w:val="009D5C72"/>
    <w:rsid w:val="009E3D14"/>
    <w:rsid w:val="009F4E56"/>
    <w:rsid w:val="00A223D1"/>
    <w:rsid w:val="00A36EDC"/>
    <w:rsid w:val="00A6275A"/>
    <w:rsid w:val="00A67F5D"/>
    <w:rsid w:val="00A94A9E"/>
    <w:rsid w:val="00AF2417"/>
    <w:rsid w:val="00B022E7"/>
    <w:rsid w:val="00B23AD4"/>
    <w:rsid w:val="00B46085"/>
    <w:rsid w:val="00B67127"/>
    <w:rsid w:val="00B6773C"/>
    <w:rsid w:val="00B714C0"/>
    <w:rsid w:val="00B74437"/>
    <w:rsid w:val="00B80733"/>
    <w:rsid w:val="00B93331"/>
    <w:rsid w:val="00B94837"/>
    <w:rsid w:val="00BB7849"/>
    <w:rsid w:val="00BE5896"/>
    <w:rsid w:val="00BF1145"/>
    <w:rsid w:val="00BF261D"/>
    <w:rsid w:val="00C353E3"/>
    <w:rsid w:val="00CB7960"/>
    <w:rsid w:val="00CC11FC"/>
    <w:rsid w:val="00CD6700"/>
    <w:rsid w:val="00CF77C4"/>
    <w:rsid w:val="00D458D1"/>
    <w:rsid w:val="00DA7A89"/>
    <w:rsid w:val="00E011E6"/>
    <w:rsid w:val="00E16AE0"/>
    <w:rsid w:val="00E21E32"/>
    <w:rsid w:val="00E22F2C"/>
    <w:rsid w:val="00E3356A"/>
    <w:rsid w:val="00EB599A"/>
    <w:rsid w:val="00EB7214"/>
    <w:rsid w:val="00ED14A2"/>
    <w:rsid w:val="00EE548C"/>
    <w:rsid w:val="00F00586"/>
    <w:rsid w:val="00F0490A"/>
    <w:rsid w:val="00F76B15"/>
    <w:rsid w:val="00F83121"/>
    <w:rsid w:val="00F9254B"/>
    <w:rsid w:val="00FB4FAF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916"/>
  <w15:docId w15:val="{646DFBC0-CE1B-4AEF-A4E0-1D6F15D0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 Wing</cp:lastModifiedBy>
  <cp:revision>10</cp:revision>
  <dcterms:created xsi:type="dcterms:W3CDTF">2018-01-02T15:41:00Z</dcterms:created>
  <dcterms:modified xsi:type="dcterms:W3CDTF">2018-01-15T13:53:00Z</dcterms:modified>
</cp:coreProperties>
</file>